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a4135c441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ee91a606314470"/>
      <w:footerReference xmlns:r="http://schemas.openxmlformats.org/officeDocument/2006/relationships" w:type="default" r:id="Rd1a45dd9114346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 HOLDING AS   ·   Org.nr 916 102 887   ·   B. Christophersens gate 3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ee91a606314470" /><Relationship Type="http://schemas.openxmlformats.org/officeDocument/2006/relationships/footer" Target="/word/footer1.xml" Id="Rd1a45dd9114346bf" /></Relationships>
</file>