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1313a4cd5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bf712b85041fa"/>
      <w:footerReference xmlns:r="http://schemas.openxmlformats.org/officeDocument/2006/relationships" w:type="default" r:id="R2bd2cc20aab0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bf712b85041fa" /><Relationship Type="http://schemas.openxmlformats.org/officeDocument/2006/relationships/footer" Target="/word/footer1.xml" Id="R2bd2cc20aab045fb" /></Relationships>
</file>