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a43a516d6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08841e46b07b4c97"/>
      <w:footerReference xmlns:r="http://schemas.openxmlformats.org/officeDocument/2006/relationships" w:type="default" r:id="Readbb9f9f095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41e46b07b4c97" /><Relationship Type="http://schemas.openxmlformats.org/officeDocument/2006/relationships/footer" Target="/word/footer1.xml" Id="Readbb9f9f0954b94" /></Relationships>
</file>