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f2871f4c9640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OTO TOBAKK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OTO TOBAKK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941cd4b401479a"/>
      <w:footerReference xmlns:r="http://schemas.openxmlformats.org/officeDocument/2006/relationships" w:type="default" r:id="Rd58ef17563304e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OTO TOBAKK AS   ·   Org.nr 915 079 113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OTO TOBAKK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941cd4b401479a" /><Relationship Type="http://schemas.openxmlformats.org/officeDocument/2006/relationships/footer" Target="/word/footer1.xml" Id="Rd58ef17563304e24" /></Relationships>
</file>