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4997d4998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FULLSTACK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ea8067c6f1e24e29"/>
      <w:footerReference xmlns:r="http://schemas.openxmlformats.org/officeDocument/2006/relationships" w:type="default" r:id="R20418a1117f3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067c6f1e24e29" /><Relationship Type="http://schemas.openxmlformats.org/officeDocument/2006/relationships/footer" Target="/word/footer1.xml" Id="R20418a1117f34ee0" /></Relationships>
</file>