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f27206c5a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STRÆTMOEN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STRÆTMOEN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ad8ded7534f50"/>
      <w:footerReference xmlns:r="http://schemas.openxmlformats.org/officeDocument/2006/relationships" w:type="default" r:id="Rb00d48bc1c57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ad8ded7534f50" /><Relationship Type="http://schemas.openxmlformats.org/officeDocument/2006/relationships/footer" Target="/word/footer1.xml" Id="Rb00d48bc1c5749d5" /></Relationships>
</file>