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a02861f5b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b666c7e6c441a"/>
      <w:footerReference xmlns:r="http://schemas.openxmlformats.org/officeDocument/2006/relationships" w:type="default" r:id="Re013b4e6206e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b666c7e6c441a" /><Relationship Type="http://schemas.openxmlformats.org/officeDocument/2006/relationships/footer" Target="/word/footer1.xml" Id="Re013b4e6206e4717" /></Relationships>
</file>