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e6c5791f8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6b2efe15e0f24958"/>
      <w:footerReference xmlns:r="http://schemas.openxmlformats.org/officeDocument/2006/relationships" w:type="default" r:id="R1e04da57b532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efe15e0f24958" /><Relationship Type="http://schemas.openxmlformats.org/officeDocument/2006/relationships/footer" Target="/word/footer1.xml" Id="R1e04da57b532493c" /></Relationships>
</file>