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ec3810e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fce8f662dcd94859"/>
      <w:footerReference xmlns:r="http://schemas.openxmlformats.org/officeDocument/2006/relationships" w:type="default" r:id="Rb195e6b64e9c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8f662dcd94859" /><Relationship Type="http://schemas.openxmlformats.org/officeDocument/2006/relationships/footer" Target="/word/footer1.xml" Id="Rb195e6b64e9c4b78" /></Relationships>
</file>