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2227ed2b144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KVARV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KVARV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462bd35d3f449c"/>
      <w:footerReference xmlns:r="http://schemas.openxmlformats.org/officeDocument/2006/relationships" w:type="default" r:id="Rd22e500319d8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62bd35d3f449c" /><Relationship Type="http://schemas.openxmlformats.org/officeDocument/2006/relationships/footer" Target="/word/footer1.xml" Id="Rd22e500319d84972" /></Relationships>
</file>