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5dd552cdc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2504209bdcc443d0"/>
      <w:footerReference xmlns:r="http://schemas.openxmlformats.org/officeDocument/2006/relationships" w:type="default" r:id="Rb98bca76f600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4209bdcc443d0" /><Relationship Type="http://schemas.openxmlformats.org/officeDocument/2006/relationships/footer" Target="/word/footer1.xml" Id="Rb98bca76f6004fa2" /></Relationships>
</file>