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6d9396a8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e95b157683774c44"/>
      <w:footerReference xmlns:r="http://schemas.openxmlformats.org/officeDocument/2006/relationships" w:type="default" r:id="Ra54e45c6ad6b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157683774c44" /><Relationship Type="http://schemas.openxmlformats.org/officeDocument/2006/relationships/footer" Target="/word/footer1.xml" Id="Ra54e45c6ad6b4430" /></Relationships>
</file>