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a2abc52ff45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ZIDANE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7128e72f084a4623"/>
      <w:footerReference xmlns:r="http://schemas.openxmlformats.org/officeDocument/2006/relationships" w:type="default" r:id="R844eaecd678d45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28e72f084a4623" /><Relationship Type="http://schemas.openxmlformats.org/officeDocument/2006/relationships/footer" Target="/word/footer1.xml" Id="R844eaecd678d458d" /></Relationships>
</file>