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1385d91f9d48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NØSTVET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Vinterbro,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NØSTVET AS</w:t>
      </w:r>
    </w:p>
    <w:sectPr>
      <w:headerReference xmlns:r="http://schemas.openxmlformats.org/officeDocument/2006/relationships" w:type="default" r:id="R92af31e424de4491"/>
      <w:footerReference xmlns:r="http://schemas.openxmlformats.org/officeDocument/2006/relationships" w:type="default" r:id="R3114bd7382a147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NØSTVET AS   ·   Org.nr 914 156 467   ·   c/o Mads Takla, Veidemannsveien 44   ·   1407 VINTERBRO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NØSTVET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af31e424de4491" /><Relationship Type="http://schemas.openxmlformats.org/officeDocument/2006/relationships/footer" Target="/word/footer1.xml" Id="R3114bd7382a1476f" /></Relationships>
</file>