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cccf67e4b44f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REVISJON AS</w:t>
      </w:r>
    </w:p>
    <w:sectPr>
      <w:headerReference xmlns:r="http://schemas.openxmlformats.org/officeDocument/2006/relationships" w:type="default" r:id="R1590da2726d54231"/>
      <w:footerReference xmlns:r="http://schemas.openxmlformats.org/officeDocument/2006/relationships" w:type="default" r:id="R530db6a2e4214f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REVISJON AS   ·   Org.nr 913 957 407   ·   Morenefaret 5   ·   4340 BRYNE   ·   frode@orstadrevisjon.no   ·   orstadrevisjon.no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90da2726d54231" /><Relationship Type="http://schemas.openxmlformats.org/officeDocument/2006/relationships/footer" Target="/word/footer1.xml" Id="R530db6a2e4214fdf" /></Relationships>
</file>