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d970763a1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2bfd7d6b94a60"/>
      <w:footerReference xmlns:r="http://schemas.openxmlformats.org/officeDocument/2006/relationships" w:type="default" r:id="Rc2809c5d794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2bfd7d6b94a60" /><Relationship Type="http://schemas.openxmlformats.org/officeDocument/2006/relationships/footer" Target="/word/footer1.xml" Id="Rc2809c5d79404c6d" /></Relationships>
</file>