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2eba74b67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708279862f7f4092"/>
      <w:footerReference xmlns:r="http://schemas.openxmlformats.org/officeDocument/2006/relationships" w:type="default" r:id="Rbfceb59f13e3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279862f7f4092" /><Relationship Type="http://schemas.openxmlformats.org/officeDocument/2006/relationships/footer" Target="/word/footer1.xml" Id="Rbfceb59f13e34e30" /></Relationships>
</file>