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5a9adf290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548089d0044af"/>
      <w:footerReference xmlns:r="http://schemas.openxmlformats.org/officeDocument/2006/relationships" w:type="default" r:id="Rcb5845872704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548089d0044af" /><Relationship Type="http://schemas.openxmlformats.org/officeDocument/2006/relationships/footer" Target="/word/footer1.xml" Id="Rcb5845872704490b" /></Relationships>
</file>