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b164a86a4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4803696196894066"/>
      <w:footerReference xmlns:r="http://schemas.openxmlformats.org/officeDocument/2006/relationships" w:type="default" r:id="Rc8b78b6dd9cc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3696196894066" /><Relationship Type="http://schemas.openxmlformats.org/officeDocument/2006/relationships/footer" Target="/word/footer1.xml" Id="Rc8b78b6dd9cc49ff" /></Relationships>
</file>