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fb0e8d6bb47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CRESCERE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cc2956e118ce4847"/>
      <w:footerReference xmlns:r="http://schemas.openxmlformats.org/officeDocument/2006/relationships" w:type="default" r:id="Rf704af4de48e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956e118ce4847" /><Relationship Type="http://schemas.openxmlformats.org/officeDocument/2006/relationships/footer" Target="/word/footer1.xml" Id="Rf704af4de48e4d77" /></Relationships>
</file>