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139506297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e43ef67a55be43b0"/>
      <w:footerReference xmlns:r="http://schemas.openxmlformats.org/officeDocument/2006/relationships" w:type="default" r:id="R7338e21eaa0e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ef67a55be43b0" /><Relationship Type="http://schemas.openxmlformats.org/officeDocument/2006/relationships/footer" Target="/word/footer1.xml" Id="R7338e21eaa0e4a72" /></Relationships>
</file>