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275052119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fbde3bfb7421c"/>
      <w:footerReference xmlns:r="http://schemas.openxmlformats.org/officeDocument/2006/relationships" w:type="default" r:id="R408605bbd6c3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fbde3bfb7421c" /><Relationship Type="http://schemas.openxmlformats.org/officeDocument/2006/relationships/footer" Target="/word/footer1.xml" Id="R408605bbd6c34a78" /></Relationships>
</file>