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8d68d26a9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FOR ALLE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FOR ALLE</w:t>
      </w:r>
    </w:p>
    <w:sectPr>
      <w:headerReference xmlns:r="http://schemas.openxmlformats.org/officeDocument/2006/relationships" w:type="default" r:id="Rbda647026fc346e5"/>
      <w:footerReference xmlns:r="http://schemas.openxmlformats.org/officeDocument/2006/relationships" w:type="default" r:id="R37da21069046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647026fc346e5" /><Relationship Type="http://schemas.openxmlformats.org/officeDocument/2006/relationships/footer" Target="/word/footer1.xml" Id="R37da210690464264" /></Relationships>
</file>