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78a34bfb2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REITAN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0e777cc54c294747"/>
      <w:footerReference xmlns:r="http://schemas.openxmlformats.org/officeDocument/2006/relationships" w:type="default" r:id="R60bcb7271e6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7cc54c294747" /><Relationship Type="http://schemas.openxmlformats.org/officeDocument/2006/relationships/footer" Target="/word/footer1.xml" Id="R60bcb7271e614ced" /></Relationships>
</file>