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83d9c90c8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52c6bbf074c85"/>
      <w:footerReference xmlns:r="http://schemas.openxmlformats.org/officeDocument/2006/relationships" w:type="default" r:id="R014278c1905f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52c6bbf074c85" /><Relationship Type="http://schemas.openxmlformats.org/officeDocument/2006/relationships/footer" Target="/word/footer1.xml" Id="R014278c1905f41c8" /></Relationships>
</file>