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9d3e86cdb42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CORNELIUSSEN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CORNELIUSSEN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1634be90464a1e"/>
      <w:footerReference xmlns:r="http://schemas.openxmlformats.org/officeDocument/2006/relationships" w:type="default" r:id="Rca2c0776b9c4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634be90464a1e" /><Relationship Type="http://schemas.openxmlformats.org/officeDocument/2006/relationships/footer" Target="/word/footer1.xml" Id="Rca2c0776b9c44b0d" /></Relationships>
</file>