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3c899d4a1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56fde96651b48a8"/>
      <w:footerReference xmlns:r="http://schemas.openxmlformats.org/officeDocument/2006/relationships" w:type="default" r:id="Rf9742cbe6850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fde96651b48a8" /><Relationship Type="http://schemas.openxmlformats.org/officeDocument/2006/relationships/footer" Target="/word/footer1.xml" Id="Rf9742cbe6850451d" /></Relationships>
</file>