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7eddb9bbe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JPJ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JPJ CAPITAL AS</w:t>
      </w:r>
    </w:p>
    <w:sectPr>
      <w:headerReference xmlns:r="http://schemas.openxmlformats.org/officeDocument/2006/relationships" w:type="default" r:id="R97a73093d8984790"/>
      <w:footerReference xmlns:r="http://schemas.openxmlformats.org/officeDocument/2006/relationships" w:type="default" r:id="R9731faa16842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73093d8984790" /><Relationship Type="http://schemas.openxmlformats.org/officeDocument/2006/relationships/footer" Target="/word/footer1.xml" Id="R9731faa168424a69" /></Relationships>
</file>