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b02fe0683945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RODVANG HOLDING AS</w:t>
      </w:r>
    </w:p>
    <w:sectPr>
      <w:headerReference xmlns:r="http://schemas.openxmlformats.org/officeDocument/2006/relationships" w:type="default" r:id="R1cfbefeb59bb4b24"/>
      <w:footerReference xmlns:r="http://schemas.openxmlformats.org/officeDocument/2006/relationships" w:type="default" r:id="R08901b6bcadd46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RODVANG HOLDING AS   ·   Org.nr 898 896 382   ·   Oberst Rodes vei 58E   ·   1152 OSLO   ·   Tlf. 63 96 29 00   ·   post@jessheimbil.no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befeb59bb4b24" /><Relationship Type="http://schemas.openxmlformats.org/officeDocument/2006/relationships/footer" Target="/word/footer1.xml" Id="R08901b6bcadd4632" /></Relationships>
</file>