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7393bf62cd44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WIKATO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WIKATO AS</w:t>
      </w:r>
    </w:p>
    <w:sectPr>
      <w:headerReference xmlns:r="http://schemas.openxmlformats.org/officeDocument/2006/relationships" w:type="default" r:id="R76ceb746d3384234"/>
      <w:footerReference xmlns:r="http://schemas.openxmlformats.org/officeDocument/2006/relationships" w:type="default" r:id="R5dee4c4b0018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WIKATO AS   ·   Org.nr 898 778 282   ·   Reistadlia 28   ·   3425 REISTAD   ·   ole@wikborg.com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WIKATO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eb746d3384234" /><Relationship Type="http://schemas.openxmlformats.org/officeDocument/2006/relationships/footer" Target="/word/footer1.xml" Id="R5dee4c4b001843d9" /></Relationships>
</file>