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0863a14344f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ade5290a8dbc44eb"/>
      <w:footerReference xmlns:r="http://schemas.openxmlformats.org/officeDocument/2006/relationships" w:type="default" r:id="Ra061125ff542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5290a8dbc44eb" /><Relationship Type="http://schemas.openxmlformats.org/officeDocument/2006/relationships/footer" Target="/word/footer1.xml" Id="Ra061125ff542475a" /></Relationships>
</file>