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ec6bac4b8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d6b9271531144e4a"/>
      <w:footerReference xmlns:r="http://schemas.openxmlformats.org/officeDocument/2006/relationships" w:type="default" r:id="Reff300cce30c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9271531144e4a" /><Relationship Type="http://schemas.openxmlformats.org/officeDocument/2006/relationships/footer" Target="/word/footer1.xml" Id="Reff300cce30c4b68" /></Relationships>
</file>