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1b75b47fe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2a1956e054553"/>
      <w:footerReference xmlns:r="http://schemas.openxmlformats.org/officeDocument/2006/relationships" w:type="default" r:id="Rf10841eefd7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2a1956e054553" /><Relationship Type="http://schemas.openxmlformats.org/officeDocument/2006/relationships/footer" Target="/word/footer1.xml" Id="Rf10841eefd7f4d17" /></Relationships>
</file>