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f5e9c6772248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S&amp;B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S&amp;B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ac709281f74a53"/>
      <w:footerReference xmlns:r="http://schemas.openxmlformats.org/officeDocument/2006/relationships" w:type="default" r:id="R37e019afab10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S&amp;B HOLDING AS   ·   Org.nr 897 815 532   ·   c/o Sandy da Silva Lopes, Midtveien 4A   ·   0583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ac709281f74a53" /><Relationship Type="http://schemas.openxmlformats.org/officeDocument/2006/relationships/footer" Target="/word/footer1.xml" Id="R37e019afab1041a5" /></Relationships>
</file>