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adf7ee105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b112759cdb64ac3"/>
      <w:footerReference xmlns:r="http://schemas.openxmlformats.org/officeDocument/2006/relationships" w:type="default" r:id="Red41d19fc23a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12759cdb64ac3" /><Relationship Type="http://schemas.openxmlformats.org/officeDocument/2006/relationships/footer" Target="/word/footer1.xml" Id="Red41d19fc23a4322" /></Relationships>
</file>