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6cc02e484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fb352b2d9474e"/>
      <w:footerReference xmlns:r="http://schemas.openxmlformats.org/officeDocument/2006/relationships" w:type="default" r:id="Red5fae90e73c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fb352b2d9474e" /><Relationship Type="http://schemas.openxmlformats.org/officeDocument/2006/relationships/footer" Target="/word/footer1.xml" Id="Red5fae90e73c4e5c" /></Relationships>
</file>