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a54657ed7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G&amp;S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c2fa5fe47d13446d"/>
      <w:footerReference xmlns:r="http://schemas.openxmlformats.org/officeDocument/2006/relationships" w:type="default" r:id="R0d379fb7599e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a5fe47d13446d" /><Relationship Type="http://schemas.openxmlformats.org/officeDocument/2006/relationships/footer" Target="/word/footer1.xml" Id="R0d379fb7599e4997" /></Relationships>
</file>