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61e0ae86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2d800bc7ab94032"/>
      <w:footerReference xmlns:r="http://schemas.openxmlformats.org/officeDocument/2006/relationships" w:type="default" r:id="Rde9af3286d68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800bc7ab94032" /><Relationship Type="http://schemas.openxmlformats.org/officeDocument/2006/relationships/footer" Target="/word/footer1.xml" Id="Rde9af3286d684e6b" /></Relationships>
</file>