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4239ab8e0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1584fe9d647fb"/>
      <w:footerReference xmlns:r="http://schemas.openxmlformats.org/officeDocument/2006/relationships" w:type="default" r:id="Rcf9b70fcb8d4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1584fe9d647fb" /><Relationship Type="http://schemas.openxmlformats.org/officeDocument/2006/relationships/footer" Target="/word/footer1.xml" Id="Rcf9b70fcb8d442e3" /></Relationships>
</file>