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672bed9ba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d5565c1a74f75"/>
      <w:footerReference xmlns:r="http://schemas.openxmlformats.org/officeDocument/2006/relationships" w:type="default" r:id="R277ac1b7b857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d5565c1a74f75" /><Relationship Type="http://schemas.openxmlformats.org/officeDocument/2006/relationships/footer" Target="/word/footer1.xml" Id="R277ac1b7b8574c5e" /></Relationships>
</file>