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cc56a88a9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6bb89c9a604265"/>
      <w:footerReference xmlns:r="http://schemas.openxmlformats.org/officeDocument/2006/relationships" w:type="default" r:id="R6a67e44c1168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bb89c9a604265" /><Relationship Type="http://schemas.openxmlformats.org/officeDocument/2006/relationships/footer" Target="/word/footer1.xml" Id="R6a67e44c11684b3a" /></Relationships>
</file>