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f64e3092e342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BRYNE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Bryne,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BRYNE REVISJON AS</w:t>
      </w:r>
    </w:p>
    <w:sectPr>
      <w:headerReference xmlns:r="http://schemas.openxmlformats.org/officeDocument/2006/relationships" w:type="default" r:id="Rf427429e9d5147fc"/>
      <w:footerReference xmlns:r="http://schemas.openxmlformats.org/officeDocument/2006/relationships" w:type="default" r:id="Rf980393d2adc41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BRYNE REVISJON AS   ·   Org.nr 884 880 432   ·   Meierigata 17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BRYNE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27429e9d5147fc" /><Relationship Type="http://schemas.openxmlformats.org/officeDocument/2006/relationships/footer" Target="/word/footer1.xml" Id="Rf980393d2adc41a0" /></Relationships>
</file>