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38c94324c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372ef9f89d4177"/>
      <w:footerReference xmlns:r="http://schemas.openxmlformats.org/officeDocument/2006/relationships" w:type="default" r:id="R21d07ebf2c0f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72ef9f89d4177" /><Relationship Type="http://schemas.openxmlformats.org/officeDocument/2006/relationships/footer" Target="/word/footer1.xml" Id="R21d07ebf2c0f4bb0" /></Relationships>
</file>