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b4c0f33ec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6475af61c31b41e3"/>
      <w:footerReference xmlns:r="http://schemas.openxmlformats.org/officeDocument/2006/relationships" w:type="default" r:id="R40497176163b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af61c31b41e3" /><Relationship Type="http://schemas.openxmlformats.org/officeDocument/2006/relationships/footer" Target="/word/footer1.xml" Id="R40497176163b442c" /></Relationships>
</file>