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21efe9d6e44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71dd57e8241c404a"/>
      <w:footerReference xmlns:r="http://schemas.openxmlformats.org/officeDocument/2006/relationships" w:type="default" r:id="R70e676ad5bf9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dd57e8241c404a" /><Relationship Type="http://schemas.openxmlformats.org/officeDocument/2006/relationships/footer" Target="/word/footer1.xml" Id="R70e676ad5bf94d2b" /></Relationships>
</file>