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4dd272e65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c66fe173b45db"/>
      <w:footerReference xmlns:r="http://schemas.openxmlformats.org/officeDocument/2006/relationships" w:type="default" r:id="R4fa96a4a1cb8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c66fe173b45db" /><Relationship Type="http://schemas.openxmlformats.org/officeDocument/2006/relationships/footer" Target="/word/footer1.xml" Id="R4fa96a4a1cb84a16" /></Relationships>
</file>