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e30bacfb7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74ac7998f77c4d00"/>
      <w:footerReference xmlns:r="http://schemas.openxmlformats.org/officeDocument/2006/relationships" w:type="default" r:id="R85250f9ee224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c7998f77c4d00" /><Relationship Type="http://schemas.openxmlformats.org/officeDocument/2006/relationships/footer" Target="/word/footer1.xml" Id="R85250f9ee2244aae" /></Relationships>
</file>