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2c97c51a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604888343e584c0a"/>
      <w:footerReference xmlns:r="http://schemas.openxmlformats.org/officeDocument/2006/relationships" w:type="default" r:id="R7bbf722d1427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888343e584c0a" /><Relationship Type="http://schemas.openxmlformats.org/officeDocument/2006/relationships/footer" Target="/word/footer1.xml" Id="R7bbf722d142747b5" /></Relationships>
</file>