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76e7c87f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4afe055b8440d"/>
      <w:footerReference xmlns:r="http://schemas.openxmlformats.org/officeDocument/2006/relationships" w:type="default" r:id="Rc3f28cb82842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4afe055b8440d" /><Relationship Type="http://schemas.openxmlformats.org/officeDocument/2006/relationships/footer" Target="/word/footer1.xml" Id="Rc3f28cb8284244b4" /></Relationships>
</file>