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ed886fe00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KLEPP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d6bc2221833e4dc3"/>
      <w:footerReference xmlns:r="http://schemas.openxmlformats.org/officeDocument/2006/relationships" w:type="default" r:id="R4a089b1bec9f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c2221833e4dc3" /><Relationship Type="http://schemas.openxmlformats.org/officeDocument/2006/relationships/footer" Target="/word/footer1.xml" Id="R4a089b1bec9f4f2e" /></Relationships>
</file>